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2A" w:rsidRPr="001423C5" w:rsidRDefault="00532B2A" w:rsidP="00532B2A">
      <w:pPr>
        <w:pStyle w:val="a3"/>
        <w:jc w:val="right"/>
        <w:rPr>
          <w:b/>
          <w:bCs/>
        </w:rPr>
      </w:pPr>
      <w:bookmarkStart w:id="0" w:name="result_box"/>
      <w:bookmarkEnd w:id="0"/>
      <w:r w:rsidRPr="001423C5">
        <w:rPr>
          <w:b/>
          <w:bCs/>
        </w:rPr>
        <w:t>ЗАТВЕРДЖУЮ</w:t>
      </w:r>
    </w:p>
    <w:p w:rsidR="00532B2A" w:rsidRDefault="009C556B" w:rsidP="00532B2A">
      <w:pPr>
        <w:jc w:val="right"/>
        <w:rPr>
          <w:b/>
          <w:bCs/>
        </w:rPr>
      </w:pPr>
      <w:r w:rsidRPr="001423C5">
        <w:rPr>
          <w:b/>
          <w:bCs/>
        </w:rPr>
        <w:t>Наказ №</w:t>
      </w:r>
      <w:r w:rsidR="00890D92">
        <w:rPr>
          <w:b/>
          <w:bCs/>
          <w:lang w:val="ru-RU"/>
        </w:rPr>
        <w:t>22</w:t>
      </w:r>
      <w:r w:rsidR="00131DEA" w:rsidRPr="001423C5">
        <w:rPr>
          <w:b/>
          <w:bCs/>
          <w:lang w:val="ru-RU"/>
        </w:rPr>
        <w:t xml:space="preserve"> </w:t>
      </w:r>
      <w:r w:rsidRPr="001423C5">
        <w:rPr>
          <w:b/>
          <w:bCs/>
        </w:rPr>
        <w:t xml:space="preserve">  від </w:t>
      </w:r>
      <w:r w:rsidR="00085832">
        <w:rPr>
          <w:b/>
          <w:bCs/>
        </w:rPr>
        <w:t>05</w:t>
      </w:r>
      <w:r w:rsidR="00085832">
        <w:rPr>
          <w:b/>
          <w:bCs/>
          <w:lang w:val="ru-RU"/>
        </w:rPr>
        <w:t>.12</w:t>
      </w:r>
      <w:r w:rsidR="0012729F" w:rsidRPr="001423C5">
        <w:rPr>
          <w:b/>
          <w:bCs/>
          <w:lang w:val="ru-RU"/>
        </w:rPr>
        <w:t>.</w:t>
      </w:r>
      <w:r w:rsidRPr="001423C5">
        <w:rPr>
          <w:b/>
          <w:bCs/>
        </w:rPr>
        <w:t xml:space="preserve"> 201</w:t>
      </w:r>
      <w:r w:rsidR="001423C5" w:rsidRPr="001423C5">
        <w:rPr>
          <w:b/>
          <w:bCs/>
          <w:lang w:val="ru-RU"/>
        </w:rPr>
        <w:t>9р</w:t>
      </w:r>
      <w:r w:rsidR="00532B2A" w:rsidRPr="001423C5">
        <w:rPr>
          <w:b/>
          <w:bCs/>
        </w:rPr>
        <w:t>.</w:t>
      </w:r>
    </w:p>
    <w:p w:rsidR="00532B2A" w:rsidRDefault="00532B2A" w:rsidP="00532B2A">
      <w:pPr>
        <w:jc w:val="right"/>
        <w:rPr>
          <w:b/>
          <w:bCs/>
        </w:rPr>
      </w:pPr>
    </w:p>
    <w:p w:rsidR="00532B2A" w:rsidRDefault="00532B2A" w:rsidP="00532B2A">
      <w:pPr>
        <w:jc w:val="right"/>
        <w:rPr>
          <w:b/>
          <w:bCs/>
        </w:rPr>
      </w:pPr>
      <w:r w:rsidRPr="001423C5">
        <w:rPr>
          <w:b/>
          <w:bCs/>
        </w:rPr>
        <w:t>Директор</w:t>
      </w:r>
    </w:p>
    <w:p w:rsidR="00532B2A" w:rsidRDefault="00532B2A" w:rsidP="00532B2A">
      <w:pPr>
        <w:jc w:val="right"/>
        <w:rPr>
          <w:b/>
          <w:bCs/>
        </w:rPr>
      </w:pPr>
    </w:p>
    <w:p w:rsidR="00532B2A" w:rsidRDefault="00532B2A" w:rsidP="00532B2A">
      <w:pPr>
        <w:jc w:val="right"/>
        <w:rPr>
          <w:b/>
          <w:bCs/>
        </w:rPr>
      </w:pPr>
      <w:r>
        <w:rPr>
          <w:b/>
          <w:bCs/>
        </w:rPr>
        <w:t>_____________</w:t>
      </w:r>
    </w:p>
    <w:p w:rsidR="00532B2A" w:rsidRPr="009C556B" w:rsidRDefault="009C556B" w:rsidP="00532B2A">
      <w:pPr>
        <w:jc w:val="right"/>
        <w:rPr>
          <w:b/>
          <w:bCs/>
        </w:rPr>
      </w:pPr>
      <w:proofErr w:type="spellStart"/>
      <w:r>
        <w:rPr>
          <w:b/>
          <w:bCs/>
          <w:lang w:val="ru-RU"/>
        </w:rPr>
        <w:t>Коб</w:t>
      </w:r>
      <w:r>
        <w:rPr>
          <w:b/>
          <w:bCs/>
        </w:rPr>
        <w:t>рін</w:t>
      </w:r>
      <w:proofErr w:type="spellEnd"/>
      <w:r>
        <w:rPr>
          <w:b/>
          <w:bCs/>
        </w:rPr>
        <w:t xml:space="preserve"> В. І. </w:t>
      </w:r>
    </w:p>
    <w:p w:rsidR="00532B2A" w:rsidRDefault="00532B2A" w:rsidP="00532B2A">
      <w:pPr>
        <w:jc w:val="right"/>
        <w:rPr>
          <w:b/>
          <w:bCs/>
        </w:rPr>
      </w:pPr>
    </w:p>
    <w:p w:rsidR="00532B2A" w:rsidRDefault="00532B2A" w:rsidP="00532B2A">
      <w:pPr>
        <w:jc w:val="center"/>
        <w:rPr>
          <w:b/>
          <w:bCs/>
        </w:rPr>
      </w:pPr>
    </w:p>
    <w:p w:rsidR="00532B2A" w:rsidRDefault="00532B2A" w:rsidP="00532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ПОЛОЖЕННЯ</w:t>
      </w:r>
    </w:p>
    <w:p w:rsidR="00532B2A" w:rsidRDefault="009C556B" w:rsidP="00532B2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 w:rsidR="00661581">
        <w:rPr>
          <w:b/>
          <w:bCs/>
          <w:sz w:val="28"/>
          <w:szCs w:val="28"/>
          <w:lang w:val="ru-RU"/>
        </w:rPr>
        <w:t>надання</w:t>
      </w:r>
      <w:proofErr w:type="spellEnd"/>
      <w:r w:rsidR="0066158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661581">
        <w:rPr>
          <w:b/>
          <w:bCs/>
          <w:sz w:val="28"/>
          <w:szCs w:val="28"/>
          <w:lang w:val="ru-RU"/>
        </w:rPr>
        <w:t>акційної</w:t>
      </w:r>
      <w:proofErr w:type="spellEnd"/>
      <w:r w:rsidR="00661581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661581">
        <w:rPr>
          <w:b/>
          <w:bCs/>
          <w:sz w:val="28"/>
          <w:szCs w:val="28"/>
          <w:lang w:val="ru-RU"/>
        </w:rPr>
        <w:t>ціни</w:t>
      </w:r>
      <w:proofErr w:type="spellEnd"/>
      <w:r w:rsidR="00661581">
        <w:rPr>
          <w:b/>
          <w:bCs/>
          <w:sz w:val="28"/>
          <w:szCs w:val="28"/>
          <w:lang w:val="ru-RU"/>
        </w:rPr>
        <w:t xml:space="preserve"> </w:t>
      </w:r>
    </w:p>
    <w:p w:rsidR="00661581" w:rsidRPr="009C556B" w:rsidRDefault="00661581" w:rsidP="00532B2A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На </w:t>
      </w:r>
      <w:proofErr w:type="spellStart"/>
      <w:proofErr w:type="gramStart"/>
      <w:r>
        <w:rPr>
          <w:b/>
          <w:bCs/>
          <w:sz w:val="28"/>
          <w:szCs w:val="28"/>
          <w:lang w:val="ru-RU"/>
        </w:rPr>
        <w:t>послуг</w:t>
      </w:r>
      <w:r w:rsidR="00BF2153">
        <w:rPr>
          <w:b/>
          <w:bCs/>
          <w:sz w:val="28"/>
          <w:szCs w:val="28"/>
          <w:lang w:val="ru-RU"/>
        </w:rPr>
        <w:t>и</w:t>
      </w:r>
      <w:proofErr w:type="spellEnd"/>
      <w:r>
        <w:rPr>
          <w:b/>
          <w:bCs/>
          <w:sz w:val="28"/>
          <w:szCs w:val="28"/>
          <w:lang w:val="ru-RU"/>
        </w:rPr>
        <w:t xml:space="preserve"> </w:t>
      </w:r>
      <w:r w:rsidR="00E157E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E157E9">
        <w:rPr>
          <w:b/>
          <w:bCs/>
          <w:sz w:val="28"/>
          <w:szCs w:val="28"/>
          <w:lang w:val="ru-RU"/>
        </w:rPr>
        <w:t>ортопедію</w:t>
      </w:r>
      <w:proofErr w:type="spellEnd"/>
      <w:proofErr w:type="gramEnd"/>
      <w:r w:rsidR="00085832">
        <w:rPr>
          <w:b/>
          <w:bCs/>
          <w:sz w:val="28"/>
          <w:szCs w:val="28"/>
          <w:lang w:val="ru-RU"/>
        </w:rPr>
        <w:t xml:space="preserve"> </w:t>
      </w:r>
      <w:r w:rsidR="00DE60AD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DE60AD">
        <w:rPr>
          <w:b/>
          <w:bCs/>
          <w:sz w:val="28"/>
          <w:szCs w:val="28"/>
          <w:lang w:val="ru-RU"/>
        </w:rPr>
        <w:t>зубів</w:t>
      </w:r>
      <w:proofErr w:type="spellEnd"/>
      <w:r w:rsidR="00DE60AD">
        <w:rPr>
          <w:b/>
          <w:bCs/>
          <w:sz w:val="28"/>
          <w:szCs w:val="28"/>
          <w:lang w:val="ru-RU"/>
        </w:rPr>
        <w:t xml:space="preserve"> </w:t>
      </w:r>
      <w:r w:rsidR="00D13F8C">
        <w:rPr>
          <w:b/>
          <w:bCs/>
          <w:sz w:val="28"/>
          <w:szCs w:val="28"/>
          <w:lang w:val="ru-RU"/>
        </w:rPr>
        <w:t xml:space="preserve"> </w:t>
      </w:r>
      <w:r w:rsidR="00E157E9" w:rsidRPr="00E157E9">
        <w:rPr>
          <w:b/>
          <w:sz w:val="28"/>
          <w:szCs w:val="28"/>
        </w:rPr>
        <w:t xml:space="preserve">системою </w:t>
      </w:r>
      <w:proofErr w:type="spellStart"/>
      <w:r w:rsidR="00E157E9" w:rsidRPr="00E157E9">
        <w:rPr>
          <w:b/>
          <w:color w:val="000000"/>
          <w:sz w:val="28"/>
          <w:szCs w:val="28"/>
        </w:rPr>
        <w:t>Cad</w:t>
      </w:r>
      <w:proofErr w:type="spellEnd"/>
      <w:r w:rsidR="00E157E9" w:rsidRPr="00E157E9">
        <w:rPr>
          <w:b/>
          <w:color w:val="000000"/>
          <w:sz w:val="28"/>
          <w:szCs w:val="28"/>
        </w:rPr>
        <w:t>/</w:t>
      </w:r>
      <w:proofErr w:type="spellStart"/>
      <w:r w:rsidR="00E157E9" w:rsidRPr="00E157E9">
        <w:rPr>
          <w:b/>
          <w:color w:val="000000"/>
          <w:sz w:val="28"/>
          <w:szCs w:val="28"/>
        </w:rPr>
        <w:t>cam</w:t>
      </w:r>
      <w:proofErr w:type="spellEnd"/>
    </w:p>
    <w:p w:rsidR="00532B2A" w:rsidRDefault="009C556B" w:rsidP="00532B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ПП</w:t>
      </w:r>
      <w:r w:rsidR="00532B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 xml:space="preserve">Мастер </w:t>
      </w:r>
      <w:proofErr w:type="spellStart"/>
      <w:r>
        <w:rPr>
          <w:b/>
          <w:bCs/>
          <w:sz w:val="28"/>
          <w:szCs w:val="28"/>
          <w:lang w:val="ru-RU"/>
        </w:rPr>
        <w:t>Дент</w:t>
      </w:r>
      <w:proofErr w:type="spellEnd"/>
      <w:r w:rsidR="00532B2A">
        <w:rPr>
          <w:b/>
          <w:bCs/>
          <w:sz w:val="28"/>
          <w:szCs w:val="28"/>
        </w:rPr>
        <w:t>»</w:t>
      </w:r>
    </w:p>
    <w:p w:rsidR="00661581" w:rsidRDefault="00661581" w:rsidP="00532B2A">
      <w:pPr>
        <w:jc w:val="center"/>
        <w:rPr>
          <w:b/>
          <w:bCs/>
          <w:sz w:val="28"/>
          <w:szCs w:val="28"/>
        </w:rPr>
      </w:pPr>
    </w:p>
    <w:p w:rsidR="00661581" w:rsidRDefault="00661581" w:rsidP="00532B2A">
      <w:pPr>
        <w:jc w:val="center"/>
        <w:rPr>
          <w:b/>
          <w:bCs/>
          <w:sz w:val="28"/>
          <w:szCs w:val="28"/>
        </w:rPr>
      </w:pPr>
    </w:p>
    <w:p w:rsidR="00532B2A" w:rsidRPr="009C556B" w:rsidRDefault="00532B2A" w:rsidP="009C556B">
      <w:pPr>
        <w:jc w:val="center"/>
        <w:rPr>
          <w:lang w:val="ru-RU"/>
        </w:rPr>
      </w:pPr>
    </w:p>
    <w:p w:rsidR="00532B2A" w:rsidRDefault="009C556B" w:rsidP="00532B2A">
      <w:pPr>
        <w:jc w:val="both"/>
        <w:rPr>
          <w:color w:val="000000"/>
        </w:rPr>
      </w:pPr>
      <w:r>
        <w:rPr>
          <w:color w:val="000000"/>
        </w:rPr>
        <w:t xml:space="preserve">Пацієнти </w:t>
      </w:r>
      <w:r w:rsidR="00532B2A">
        <w:rPr>
          <w:color w:val="000000"/>
        </w:rPr>
        <w:t xml:space="preserve"> ма</w:t>
      </w:r>
      <w:r w:rsidR="00661581">
        <w:rPr>
          <w:color w:val="000000"/>
        </w:rPr>
        <w:t xml:space="preserve">ють можливість отримувати акційну ціну </w:t>
      </w:r>
      <w:r w:rsidR="00532B2A">
        <w:rPr>
          <w:color w:val="000000"/>
        </w:rPr>
        <w:t xml:space="preserve"> на послуги </w:t>
      </w:r>
      <w:r w:rsidR="00A859ED">
        <w:rPr>
          <w:color w:val="000000"/>
        </w:rPr>
        <w:t xml:space="preserve">в ПП </w:t>
      </w:r>
      <w:r>
        <w:rPr>
          <w:color w:val="000000"/>
        </w:rPr>
        <w:t>«</w:t>
      </w:r>
      <w:proofErr w:type="spellStart"/>
      <w:r>
        <w:rPr>
          <w:color w:val="000000"/>
        </w:rPr>
        <w:t>Мастер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Дент</w:t>
      </w:r>
      <w:proofErr w:type="spellEnd"/>
      <w:r>
        <w:rPr>
          <w:color w:val="000000"/>
        </w:rPr>
        <w:t>»</w:t>
      </w:r>
    </w:p>
    <w:p w:rsidR="00532B2A" w:rsidRDefault="00532B2A" w:rsidP="00532B2A">
      <w:pPr>
        <w:jc w:val="both"/>
      </w:pPr>
      <w:r>
        <w:rPr>
          <w:color w:val="000000"/>
        </w:rPr>
        <w:br/>
      </w:r>
      <w:r>
        <w:br/>
      </w:r>
      <w:r w:rsidR="009C556B">
        <w:rPr>
          <w:b/>
          <w:bCs/>
        </w:rPr>
        <w:t>1</w:t>
      </w:r>
      <w:r w:rsidR="00661581">
        <w:rPr>
          <w:b/>
          <w:bCs/>
        </w:rPr>
        <w:t xml:space="preserve">. Умови отримання акційної послуги на </w:t>
      </w:r>
      <w:r w:rsidR="00E157E9">
        <w:rPr>
          <w:b/>
          <w:bCs/>
        </w:rPr>
        <w:t>ортопедію</w:t>
      </w:r>
      <w:r w:rsidR="00DE60AD">
        <w:rPr>
          <w:b/>
          <w:bCs/>
        </w:rPr>
        <w:t xml:space="preserve"> зубів </w:t>
      </w:r>
      <w:r w:rsidR="00661581">
        <w:rPr>
          <w:b/>
          <w:bCs/>
        </w:rPr>
        <w:t xml:space="preserve"> </w:t>
      </w:r>
    </w:p>
    <w:p w:rsidR="00532B2A" w:rsidRDefault="009C556B" w:rsidP="00532B2A">
      <w:pPr>
        <w:jc w:val="both"/>
      </w:pPr>
      <w:r>
        <w:br/>
        <w:t xml:space="preserve">2.1. </w:t>
      </w:r>
      <w:r w:rsidR="00661581">
        <w:t xml:space="preserve">Акційну ціну </w:t>
      </w:r>
      <w:r w:rsidR="00532B2A">
        <w:t xml:space="preserve"> отримує особа, яка </w:t>
      </w:r>
      <w:r w:rsidR="00DE60AD">
        <w:t xml:space="preserve">виявила бажання чи потребує </w:t>
      </w:r>
      <w:r w:rsidR="00E157E9">
        <w:t xml:space="preserve">ортопедичного </w:t>
      </w:r>
      <w:r w:rsidR="00DE60AD">
        <w:t xml:space="preserve"> втручання </w:t>
      </w:r>
      <w:r w:rsidR="00E157E9">
        <w:t xml:space="preserve">системою </w:t>
      </w:r>
      <w:proofErr w:type="spellStart"/>
      <w:r w:rsidR="00E157E9">
        <w:rPr>
          <w:color w:val="000000"/>
        </w:rPr>
        <w:t>Cad</w:t>
      </w:r>
      <w:proofErr w:type="spellEnd"/>
      <w:r w:rsidR="00E157E9">
        <w:rPr>
          <w:color w:val="000000"/>
        </w:rPr>
        <w:t>/</w:t>
      </w:r>
      <w:proofErr w:type="spellStart"/>
      <w:r w:rsidR="00E157E9">
        <w:rPr>
          <w:color w:val="000000"/>
        </w:rPr>
        <w:t>cam</w:t>
      </w:r>
      <w:proofErr w:type="spellEnd"/>
      <w:r w:rsidR="00E157E9">
        <w:t xml:space="preserve"> </w:t>
      </w:r>
      <w:r w:rsidR="00DE60AD">
        <w:t>за показанн</w:t>
      </w:r>
      <w:r w:rsidR="00391831">
        <w:t>я</w:t>
      </w:r>
      <w:r w:rsidR="00E157E9">
        <w:t>м лікаря-ортопеда</w:t>
      </w:r>
      <w:r w:rsidR="00DE60AD">
        <w:t xml:space="preserve"> </w:t>
      </w:r>
      <w:r w:rsidR="00D13F8C">
        <w:t xml:space="preserve"> </w:t>
      </w:r>
      <w:r>
        <w:t xml:space="preserve"> з </w:t>
      </w:r>
      <w:r w:rsidR="00E157E9">
        <w:t>05 грудня   2019 року по 29 лютого</w:t>
      </w:r>
      <w:r w:rsidR="00391831">
        <w:t xml:space="preserve"> 20</w:t>
      </w:r>
      <w:r w:rsidR="009D5BF3">
        <w:rPr>
          <w:lang w:val="ru-RU"/>
        </w:rPr>
        <w:t>20</w:t>
      </w:r>
      <w:r w:rsidR="007F7F9D">
        <w:t xml:space="preserve"> року </w:t>
      </w:r>
      <w:r w:rsidR="00E157E9">
        <w:t>і отримують по 30</w:t>
      </w:r>
      <w:r w:rsidR="0002589A">
        <w:t xml:space="preserve">% знижки </w:t>
      </w:r>
      <w:r w:rsidR="00D13F8C">
        <w:t>.</w:t>
      </w:r>
    </w:p>
    <w:p w:rsidR="00532B2A" w:rsidRDefault="00532B2A" w:rsidP="00532B2A">
      <w:pPr>
        <w:jc w:val="both"/>
      </w:pPr>
    </w:p>
    <w:p w:rsidR="00532B2A" w:rsidRDefault="009C556B" w:rsidP="00532B2A">
      <w:pPr>
        <w:jc w:val="both"/>
      </w:pPr>
      <w:r>
        <w:t>2.3. Про послуги, акційну пропозицію, знижку</w:t>
      </w:r>
      <w:r w:rsidR="00A859ED">
        <w:t>, що надаються ПП «</w:t>
      </w:r>
      <w:proofErr w:type="spellStart"/>
      <w:r w:rsidR="00A859ED">
        <w:t>Мастер</w:t>
      </w:r>
      <w:proofErr w:type="spellEnd"/>
      <w:r w:rsidR="00A859ED">
        <w:t xml:space="preserve"> </w:t>
      </w:r>
      <w:proofErr w:type="spellStart"/>
      <w:r w:rsidR="00A859ED">
        <w:t>Дент</w:t>
      </w:r>
      <w:proofErr w:type="spellEnd"/>
      <w:r w:rsidR="00A859ED">
        <w:t>»</w:t>
      </w:r>
      <w:r w:rsidR="00532B2A">
        <w:t>, учасник може з’ясувати у</w:t>
      </w:r>
      <w:r w:rsidR="00A859ED">
        <w:t xml:space="preserve"> адміністратора </w:t>
      </w:r>
      <w:r w:rsidR="00532B2A">
        <w:t>.</w:t>
      </w:r>
      <w:bookmarkStart w:id="1" w:name="_GoBack"/>
      <w:bookmarkEnd w:id="1"/>
    </w:p>
    <w:p w:rsidR="009C556B" w:rsidRDefault="00532B2A" w:rsidP="00532B2A">
      <w:pPr>
        <w:jc w:val="both"/>
      </w:pPr>
      <w:r>
        <w:br/>
        <w:t xml:space="preserve">2.4.  </w:t>
      </w:r>
      <w:r w:rsidR="00A859ED">
        <w:t>ПП «</w:t>
      </w:r>
      <w:proofErr w:type="spellStart"/>
      <w:r w:rsidR="00A859ED">
        <w:t>Мастер</w:t>
      </w:r>
      <w:proofErr w:type="spellEnd"/>
      <w:r w:rsidR="00A859ED">
        <w:t xml:space="preserve"> </w:t>
      </w:r>
      <w:proofErr w:type="spellStart"/>
      <w:r w:rsidR="00A859ED">
        <w:t>Дент</w:t>
      </w:r>
      <w:proofErr w:type="spellEnd"/>
      <w:r w:rsidR="00A859ED">
        <w:t>»</w:t>
      </w:r>
      <w:r>
        <w:t xml:space="preserve"> залишає за собою право змінювати правила, що діють у </w:t>
      </w:r>
      <w:r w:rsidR="009C556B">
        <w:t>період надання акції</w:t>
      </w:r>
      <w:r>
        <w:t xml:space="preserve">, без спеціального або попереднього повідомлення </w:t>
      </w:r>
      <w:r w:rsidR="009C556B">
        <w:t>.</w:t>
      </w:r>
    </w:p>
    <w:p w:rsidR="00532B2A" w:rsidRDefault="00532B2A" w:rsidP="00532B2A">
      <w:pPr>
        <w:jc w:val="both"/>
      </w:pPr>
      <w:r>
        <w:br/>
        <w:t xml:space="preserve">2.5. Інформацію про зміну умов можна отримати у адміністратора </w:t>
      </w:r>
      <w:r w:rsidR="00A859ED">
        <w:t>ПП «</w:t>
      </w:r>
      <w:proofErr w:type="spellStart"/>
      <w:r w:rsidR="00A859ED">
        <w:t>Мастер</w:t>
      </w:r>
      <w:proofErr w:type="spellEnd"/>
      <w:r w:rsidR="00A859ED">
        <w:t xml:space="preserve"> </w:t>
      </w:r>
      <w:proofErr w:type="spellStart"/>
      <w:r w:rsidR="00A859ED">
        <w:t>Дент</w:t>
      </w:r>
      <w:proofErr w:type="spellEnd"/>
      <w:r w:rsidR="00A859ED">
        <w:t>»</w:t>
      </w:r>
      <w:r>
        <w:br/>
      </w:r>
      <w:r>
        <w:br/>
        <w:t xml:space="preserve">2.6.  </w:t>
      </w:r>
      <w:r w:rsidR="00A859ED">
        <w:t>ПП «</w:t>
      </w:r>
      <w:proofErr w:type="spellStart"/>
      <w:r w:rsidR="00A859ED">
        <w:t>Мастер</w:t>
      </w:r>
      <w:proofErr w:type="spellEnd"/>
      <w:r w:rsidR="00A859ED">
        <w:t xml:space="preserve"> </w:t>
      </w:r>
      <w:proofErr w:type="spellStart"/>
      <w:r w:rsidR="00A859ED">
        <w:t>Дент</w:t>
      </w:r>
      <w:proofErr w:type="spellEnd"/>
      <w:r w:rsidR="00A859ED">
        <w:t xml:space="preserve">» </w:t>
      </w:r>
      <w:r>
        <w:t>гарантує конфіденційність особистих даних, що надають</w:t>
      </w:r>
      <w:r w:rsidR="009C556B">
        <w:t>ся особою при реєстрації даних.</w:t>
      </w:r>
    </w:p>
    <w:p w:rsidR="00532B2A" w:rsidRDefault="00532B2A" w:rsidP="00532B2A">
      <w:pPr>
        <w:jc w:val="both"/>
      </w:pPr>
    </w:p>
    <w:p w:rsidR="00532B2A" w:rsidRDefault="00532B2A" w:rsidP="00532B2A">
      <w:pPr>
        <w:jc w:val="both"/>
        <w:rPr>
          <w:b/>
          <w:bCs/>
        </w:rPr>
      </w:pPr>
    </w:p>
    <w:p w:rsidR="00532B2A" w:rsidRDefault="00661581" w:rsidP="00532B2A">
      <w:pPr>
        <w:jc w:val="both"/>
      </w:pPr>
      <w:r>
        <w:rPr>
          <w:b/>
          <w:bCs/>
        </w:rPr>
        <w:t xml:space="preserve">3. Правила надання знижки </w:t>
      </w:r>
    </w:p>
    <w:p w:rsidR="00532B2A" w:rsidRDefault="009C556B" w:rsidP="00532B2A">
      <w:pPr>
        <w:jc w:val="both"/>
      </w:pPr>
      <w:r>
        <w:br/>
        <w:t xml:space="preserve">3.1. </w:t>
      </w:r>
      <w:r w:rsidR="00661581">
        <w:t>Акційною  пропозицією може скористатися будь-яка  особа</w:t>
      </w:r>
      <w:r w:rsidR="00532B2A">
        <w:t xml:space="preserve">, </w:t>
      </w:r>
      <w:r w:rsidR="00661581">
        <w:rPr>
          <w:color w:val="000000"/>
        </w:rPr>
        <w:t>яка досягла</w:t>
      </w:r>
      <w:r w:rsidR="00DE60AD">
        <w:rPr>
          <w:color w:val="000000"/>
        </w:rPr>
        <w:t xml:space="preserve"> віку 18</w:t>
      </w:r>
      <w:r w:rsidR="00532B2A">
        <w:rPr>
          <w:color w:val="000000"/>
        </w:rPr>
        <w:t xml:space="preserve"> років,</w:t>
      </w:r>
      <w:r w:rsidR="00532B2A">
        <w:t xml:space="preserve"> </w:t>
      </w:r>
      <w:r w:rsidR="00661581">
        <w:t xml:space="preserve">і не має </w:t>
      </w:r>
      <w:r w:rsidR="00ED0E8D">
        <w:t xml:space="preserve"> протипоказань до лікування </w:t>
      </w:r>
      <w:r w:rsidR="00D13F8C">
        <w:t>.</w:t>
      </w:r>
      <w:r w:rsidR="00A53E7B">
        <w:t xml:space="preserve"> </w:t>
      </w:r>
    </w:p>
    <w:p w:rsidR="00E157E9" w:rsidRDefault="00E157E9" w:rsidP="00E157E9">
      <w:pPr>
        <w:jc w:val="both"/>
      </w:pPr>
      <w:r>
        <w:t xml:space="preserve">3.2.Акційну ціну  отримує особа, яка виявила бажання чи потребує ортопедичного  втручання системою </w:t>
      </w:r>
      <w:proofErr w:type="spellStart"/>
      <w:r>
        <w:rPr>
          <w:color w:val="000000"/>
        </w:rPr>
        <w:t>Cad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cam</w:t>
      </w:r>
      <w:proofErr w:type="spellEnd"/>
      <w:r>
        <w:t xml:space="preserve"> за показанням лікаря-ортопеда   з 05 грудня   2019 року по 29 лютого 2019 року і отримують по 30% знижки .</w:t>
      </w:r>
    </w:p>
    <w:p w:rsidR="00391831" w:rsidRDefault="00D13F8C" w:rsidP="00661581">
      <w:pPr>
        <w:jc w:val="both"/>
      </w:pPr>
      <w:r>
        <w:t xml:space="preserve">3.3.Акційною пропозицією  на </w:t>
      </w:r>
      <w:r w:rsidR="00E157E9">
        <w:t>ортопедію</w:t>
      </w:r>
      <w:r w:rsidR="00391831">
        <w:t xml:space="preserve"> зубів </w:t>
      </w:r>
      <w:r w:rsidR="00E157E9">
        <w:t xml:space="preserve">системою </w:t>
      </w:r>
      <w:proofErr w:type="spellStart"/>
      <w:r w:rsidR="00E157E9">
        <w:rPr>
          <w:color w:val="000000"/>
        </w:rPr>
        <w:t>Cad</w:t>
      </w:r>
      <w:proofErr w:type="spellEnd"/>
      <w:r w:rsidR="00E157E9">
        <w:rPr>
          <w:color w:val="000000"/>
        </w:rPr>
        <w:t>/</w:t>
      </w:r>
      <w:proofErr w:type="spellStart"/>
      <w:r w:rsidR="00E157E9">
        <w:rPr>
          <w:color w:val="000000"/>
        </w:rPr>
        <w:t>cam</w:t>
      </w:r>
      <w:proofErr w:type="spellEnd"/>
      <w:r w:rsidR="00E157E9">
        <w:t xml:space="preserve"> зі знижкою  30</w:t>
      </w:r>
      <w:r>
        <w:t xml:space="preserve"> % , особ</w:t>
      </w:r>
      <w:r w:rsidR="00DE60AD">
        <w:t xml:space="preserve">а може скористатись в період  </w:t>
      </w:r>
      <w:r w:rsidR="0002589A" w:rsidRPr="0002589A">
        <w:t xml:space="preserve"> </w:t>
      </w:r>
      <w:r w:rsidR="00E157E9">
        <w:t>ортопеда   з 05 грудня   2019 року по 29 лютого 2019 року</w:t>
      </w:r>
    </w:p>
    <w:p w:rsidR="00DE60AD" w:rsidRDefault="009A138D" w:rsidP="00661581">
      <w:pPr>
        <w:jc w:val="both"/>
      </w:pPr>
      <w:r>
        <w:t xml:space="preserve">3.4. </w:t>
      </w:r>
      <w:r w:rsidR="00DE60AD">
        <w:t>Розхідні матеріали (анестезія, рентгенівське обстеження,</w:t>
      </w:r>
      <w:r w:rsidR="00E157E9">
        <w:t xml:space="preserve"> набір </w:t>
      </w:r>
      <w:proofErr w:type="spellStart"/>
      <w:r w:rsidR="00E157E9">
        <w:t>антиснід</w:t>
      </w:r>
      <w:proofErr w:type="spellEnd"/>
      <w:r w:rsidR="00E157E9">
        <w:t xml:space="preserve">, цементування коронки </w:t>
      </w:r>
      <w:r w:rsidR="00DE60AD">
        <w:t xml:space="preserve">) оплачуються </w:t>
      </w:r>
      <w:proofErr w:type="spellStart"/>
      <w:r w:rsidR="00DE60AD">
        <w:t>кремо</w:t>
      </w:r>
      <w:proofErr w:type="spellEnd"/>
      <w:r w:rsidR="00DE60AD">
        <w:t xml:space="preserve"> і </w:t>
      </w:r>
      <w:proofErr w:type="spellStart"/>
      <w:r w:rsidR="00DE60AD">
        <w:t>знижна</w:t>
      </w:r>
      <w:proofErr w:type="spellEnd"/>
      <w:r w:rsidR="00DE60AD">
        <w:t xml:space="preserve"> не нараховується.</w:t>
      </w:r>
    </w:p>
    <w:p w:rsidR="00532B2A" w:rsidRDefault="00DE60AD" w:rsidP="00661581">
      <w:pPr>
        <w:jc w:val="both"/>
      </w:pPr>
      <w:r>
        <w:t xml:space="preserve">3.5 </w:t>
      </w:r>
      <w:r w:rsidR="009A138D">
        <w:t xml:space="preserve">Знижки не </w:t>
      </w:r>
      <w:proofErr w:type="spellStart"/>
      <w:r w:rsidR="009A138D">
        <w:t>сумуються</w:t>
      </w:r>
      <w:proofErr w:type="spellEnd"/>
      <w:r w:rsidR="009A138D">
        <w:t xml:space="preserve"> . </w:t>
      </w:r>
    </w:p>
    <w:p w:rsidR="00E91625" w:rsidRDefault="00E91625"/>
    <w:sectPr w:rsidR="00E9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73"/>
    <w:rsid w:val="0001514A"/>
    <w:rsid w:val="0002589A"/>
    <w:rsid w:val="00085832"/>
    <w:rsid w:val="0012729F"/>
    <w:rsid w:val="00131DEA"/>
    <w:rsid w:val="001423C5"/>
    <w:rsid w:val="001D33CC"/>
    <w:rsid w:val="00291673"/>
    <w:rsid w:val="00346864"/>
    <w:rsid w:val="00391831"/>
    <w:rsid w:val="00532B2A"/>
    <w:rsid w:val="00661581"/>
    <w:rsid w:val="007F7F9D"/>
    <w:rsid w:val="00890D92"/>
    <w:rsid w:val="008E3020"/>
    <w:rsid w:val="009A138D"/>
    <w:rsid w:val="009C556B"/>
    <w:rsid w:val="009D5BF3"/>
    <w:rsid w:val="00A53E7B"/>
    <w:rsid w:val="00A859ED"/>
    <w:rsid w:val="00BF2153"/>
    <w:rsid w:val="00D13F8C"/>
    <w:rsid w:val="00DE60AD"/>
    <w:rsid w:val="00E157E9"/>
    <w:rsid w:val="00E91625"/>
    <w:rsid w:val="00ED0E8D"/>
    <w:rsid w:val="00F4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A2A9"/>
  <w15:docId w15:val="{9E509512-D381-4BBD-AC3C-ABCAD618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2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B2A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ru-RU" w:eastAsia="ru-RU" w:bidi="ar-SA"/>
    </w:rPr>
  </w:style>
  <w:style w:type="character" w:customStyle="1" w:styleId="hps">
    <w:name w:val="hps"/>
    <w:basedOn w:val="a0"/>
    <w:rsid w:val="00532B2A"/>
  </w:style>
  <w:style w:type="character" w:styleId="a4">
    <w:name w:val="Strong"/>
    <w:basedOn w:val="a0"/>
    <w:uiPriority w:val="22"/>
    <w:qFormat/>
    <w:rsid w:val="009C5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Анастасия Борисевич</cp:lastModifiedBy>
  <cp:revision>22</cp:revision>
  <cp:lastPrinted>2018-05-18T07:30:00Z</cp:lastPrinted>
  <dcterms:created xsi:type="dcterms:W3CDTF">2016-07-07T13:00:00Z</dcterms:created>
  <dcterms:modified xsi:type="dcterms:W3CDTF">2019-12-11T12:59:00Z</dcterms:modified>
</cp:coreProperties>
</file>